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240" w:lineRule="atLeast"/>
        <w:rPr>
          <w:rFonts w:ascii="黑体" w:hAnsi="黑体" w:eastAsia="黑体"/>
          <w:sz w:val="32"/>
          <w:szCs w:val="32"/>
        </w:rPr>
      </w:pPr>
      <w:bookmarkStart w:id="2" w:name="_GoBack"/>
      <w:bookmarkEnd w:id="2"/>
      <w:bookmarkStart w:id="0" w:name="OLE_LINK1"/>
      <w:bookmarkStart w:id="1" w:name="OLE_LINK2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240" w:lineRule="atLeast"/>
        <w:ind w:firstLine="7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2020年山东省学校思政课教学改革项目汇总表</w:t>
      </w:r>
    </w:p>
    <w:p>
      <w:pPr>
        <w:spacing w:line="240" w:lineRule="atLeas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推荐单位（盖章）：      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ascii="仿宋_GB2312" w:eastAsia="仿宋_GB2312"/>
          <w:sz w:val="24"/>
        </w:rPr>
        <w:t xml:space="preserve">                                                                  </w:t>
      </w:r>
      <w:r>
        <w:rPr>
          <w:rFonts w:hint="eastAsia" w:ascii="仿宋_GB2312" w:eastAsia="仿宋_GB2312"/>
          <w:sz w:val="24"/>
        </w:rPr>
        <w:t>填表时间：</w:t>
      </w:r>
    </w:p>
    <w:tbl>
      <w:tblPr>
        <w:tblStyle w:val="4"/>
        <w:tblW w:w="142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084"/>
        <w:gridCol w:w="1701"/>
        <w:gridCol w:w="993"/>
        <w:gridCol w:w="708"/>
        <w:gridCol w:w="1193"/>
        <w:gridCol w:w="2033"/>
        <w:gridCol w:w="1202"/>
        <w:gridCol w:w="1202"/>
        <w:gridCol w:w="1040"/>
        <w:gridCol w:w="13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2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项目名称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申报单位/人</w:t>
            </w:r>
          </w:p>
        </w:tc>
        <w:tc>
          <w:tcPr>
            <w:tcW w:w="97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项目主持人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所在部门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tabs>
          <w:tab w:val="left" w:pos="1080"/>
        </w:tabs>
        <w:spacing w:line="240" w:lineRule="atLeast"/>
        <w:rPr>
          <w:rFonts w:ascii="仿宋_GB2312" w:eastAsia="仿宋_GB2312"/>
          <w:bCs/>
          <w:spacing w:val="-4"/>
          <w:szCs w:val="21"/>
        </w:rPr>
      </w:pPr>
      <w:r>
        <w:rPr>
          <w:rFonts w:hint="eastAsia" w:ascii="仿宋_GB2312" w:eastAsia="仿宋_GB2312"/>
          <w:bCs/>
          <w:spacing w:val="-4"/>
          <w:szCs w:val="21"/>
        </w:rPr>
        <w:t>注：本表电子版以</w:t>
      </w:r>
      <w:r>
        <w:rPr>
          <w:rFonts w:hint="eastAsia" w:ascii="仿宋_GB2312" w:eastAsia="仿宋_GB2312"/>
          <w:b/>
          <w:bCs/>
          <w:spacing w:val="-4"/>
          <w:szCs w:val="21"/>
        </w:rPr>
        <w:t>excel</w:t>
      </w:r>
      <w:r>
        <w:rPr>
          <w:rFonts w:ascii="仿宋_GB2312" w:eastAsia="仿宋_GB2312"/>
          <w:b/>
          <w:bCs/>
          <w:spacing w:val="-4"/>
          <w:szCs w:val="21"/>
        </w:rPr>
        <w:t>格式</w:t>
      </w:r>
      <w:r>
        <w:rPr>
          <w:rFonts w:hint="eastAsia" w:ascii="仿宋_GB2312" w:eastAsia="仿宋_GB2312"/>
          <w:bCs/>
          <w:spacing w:val="-4"/>
          <w:szCs w:val="21"/>
        </w:rPr>
        <w:t>报送</w:t>
      </w:r>
      <w:r>
        <w:rPr>
          <w:rFonts w:ascii="仿宋_GB2312" w:eastAsia="仿宋_GB2312"/>
          <w:bCs/>
          <w:spacing w:val="-4"/>
          <w:szCs w:val="21"/>
        </w:rPr>
        <w:t>。</w:t>
      </w:r>
    </w:p>
    <w:p>
      <w:pPr>
        <w:tabs>
          <w:tab w:val="left" w:pos="1080"/>
        </w:tabs>
        <w:spacing w:line="240" w:lineRule="atLeast"/>
        <w:rPr>
          <w:rFonts w:hint="eastAsia" w:ascii="仿宋_GB2312" w:eastAsia="仿宋_GB231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4"/>
        </w:rPr>
        <w:t xml:space="preserve">填表人姓名：       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 xml:space="preserve"> 职务：                  联系电话（固/移）：      </w:t>
      </w:r>
      <w:r>
        <w:rPr>
          <w:rFonts w:ascii="仿宋_GB2312" w:eastAsia="仿宋_GB2312"/>
          <w:sz w:val="24"/>
        </w:rPr>
        <w:t xml:space="preserve">           </w:t>
      </w:r>
      <w:r>
        <w:rPr>
          <w:rFonts w:hint="eastAsia" w:ascii="仿宋_GB2312" w:eastAsia="仿宋_GB2312"/>
          <w:sz w:val="24"/>
        </w:rPr>
        <w:t xml:space="preserve">     电子邮箱：</w:t>
      </w:r>
      <w:bookmarkEnd w:id="0"/>
      <w:bookmarkEnd w:id="1"/>
    </w:p>
    <w:p>
      <w:pPr>
        <w:rPr>
          <w:rFonts w:hint="eastAsia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D6"/>
    <w:rsid w:val="0005725C"/>
    <w:rsid w:val="00083BD6"/>
    <w:rsid w:val="000C414A"/>
    <w:rsid w:val="001D1B32"/>
    <w:rsid w:val="00242423"/>
    <w:rsid w:val="00257F09"/>
    <w:rsid w:val="00307326"/>
    <w:rsid w:val="004932B3"/>
    <w:rsid w:val="00655B2E"/>
    <w:rsid w:val="006A4074"/>
    <w:rsid w:val="008C3A62"/>
    <w:rsid w:val="008E02C5"/>
    <w:rsid w:val="008E1E8D"/>
    <w:rsid w:val="008F61AA"/>
    <w:rsid w:val="008F77D6"/>
    <w:rsid w:val="00912925"/>
    <w:rsid w:val="00B93158"/>
    <w:rsid w:val="00C41AB8"/>
    <w:rsid w:val="00CB5BB3"/>
    <w:rsid w:val="00CD1AFF"/>
    <w:rsid w:val="00CD6126"/>
    <w:rsid w:val="00D33BD3"/>
    <w:rsid w:val="00D87601"/>
    <w:rsid w:val="00F56C48"/>
    <w:rsid w:val="3D704C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7">
    <w:name w:val="小节标题"/>
    <w:basedOn w:val="1"/>
    <w:next w:val="1"/>
    <w:uiPriority w:val="0"/>
    <w:pPr>
      <w:widowControl/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  <w:kern w:val="0"/>
      <w:szCs w:val="20"/>
      <w:u w:val="none" w:color="000000"/>
    </w:rPr>
  </w:style>
  <w:style w:type="character" w:customStyle="1" w:styleId="8">
    <w:name w:val="页脚 字符"/>
    <w:link w:val="3"/>
    <w:uiPriority w:val="99"/>
    <w:rPr>
      <w:sz w:val="18"/>
      <w:szCs w:val="18"/>
    </w:rPr>
  </w:style>
  <w:style w:type="character" w:customStyle="1" w:styleId="9">
    <w:name w:val="批注框文本 字符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</Words>
  <Characters>299</Characters>
  <Lines>2</Lines>
  <Paragraphs>1</Paragraphs>
  <TotalTime>1</TotalTime>
  <ScaleCrop>false</ScaleCrop>
  <LinksUpToDate>false</LinksUpToDate>
  <CharactersWithSpaces>350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2020-01-22T09:03:00Z</dcterms:created>
  <dc:creator>邓永华(思政处（宣教处）)</dc:creator>
  <cp:lastModifiedBy>sitefan</cp:lastModifiedBy>
  <dcterms:modified xsi:type="dcterms:W3CDTF">2020-02-10T08:46:56Z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