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年学院（部）推荐参评课程名单</w:t>
      </w:r>
    </w:p>
    <w:p>
      <w:pPr>
        <w:jc w:val="center"/>
        <w:rPr>
          <w:sz w:val="32"/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学院（部）：                                                          时间：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626"/>
        <w:gridCol w:w="3118"/>
        <w:gridCol w:w="1843"/>
        <w:gridCol w:w="1276"/>
        <w:gridCol w:w="155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课程编号</w:t>
            </w: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课程性质（通识教育课/专业基础课/专业课/实验课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所属学科（通识教育课填写“公共”）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服务专业（类）</w:t>
            </w:r>
          </w:p>
        </w:tc>
        <w:tc>
          <w:tcPr>
            <w:tcW w:w="1733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其他需说明情况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ZDk5YjNiMjE2ZjgxODE4MDY5ZTg3MTQyMTIwZDIifQ=="/>
  </w:docVars>
  <w:rsids>
    <w:rsidRoot w:val="00C27725"/>
    <w:rsid w:val="000822AA"/>
    <w:rsid w:val="001F0B88"/>
    <w:rsid w:val="00242E8E"/>
    <w:rsid w:val="002D6CFB"/>
    <w:rsid w:val="00365E73"/>
    <w:rsid w:val="003A4B66"/>
    <w:rsid w:val="00A31603"/>
    <w:rsid w:val="00A96E74"/>
    <w:rsid w:val="00B770B3"/>
    <w:rsid w:val="00C27725"/>
    <w:rsid w:val="00CA32AC"/>
    <w:rsid w:val="00F33F35"/>
    <w:rsid w:val="25964A6B"/>
    <w:rsid w:val="33552D94"/>
    <w:rsid w:val="61C24F4C"/>
    <w:rsid w:val="6CEE5E5D"/>
    <w:rsid w:val="7E7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23</TotalTime>
  <ScaleCrop>false</ScaleCrop>
  <LinksUpToDate>false</LinksUpToDate>
  <CharactersWithSpaces>229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2020-03-18T00:59:00Z</dcterms:created>
  <dc:creator>邵景玲</dc:creator>
  <cp:lastModifiedBy>c l</cp:lastModifiedBy>
  <dcterms:modified xsi:type="dcterms:W3CDTF">2024-03-13T07:52:44Z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B58CD0F1D2944476892BD00F25B3213B</vt:lpwstr>
  </property>
</Properties>
</file>